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2"/>
        <w:tblpPr w:leftFromText="180" w:rightFromText="180" w:vertAnchor="text" w:horzAnchor="margin" w:tblpXSpec="center" w:tblpY="-566"/>
        <w:tblW w:w="16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46"/>
        <w:gridCol w:w="2646"/>
        <w:gridCol w:w="2646"/>
        <w:gridCol w:w="2263"/>
        <w:gridCol w:w="3029"/>
        <w:gridCol w:w="2788"/>
      </w:tblGrid>
      <w:tr w:rsidR="00C11F3C" w:rsidTr="00C11F3C">
        <w:tc>
          <w:tcPr>
            <w:tcW w:w="16018" w:type="dxa"/>
            <w:gridSpan w:val="6"/>
          </w:tcPr>
          <w:p w:rsidR="00C11F3C" w:rsidRDefault="00C11F3C" w:rsidP="00C11F3C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</w:rPr>
              <w:t>Year 4 Writing Overview 2025/26</w:t>
            </w:r>
          </w:p>
          <w:p w:rsidR="00C11F3C" w:rsidRDefault="00C11F3C" w:rsidP="00C11F3C">
            <w:pPr>
              <w:jc w:val="center"/>
              <w:rPr>
                <w:rFonts w:ascii="Calibri" w:eastAsia="Calibri" w:hAnsi="Calibri" w:cs="Calibri"/>
                <w:b/>
                <w:color w:val="7030A0"/>
                <w:sz w:val="30"/>
                <w:szCs w:val="30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30"/>
                <w:szCs w:val="30"/>
              </w:rPr>
              <w:t>Persuade</w:t>
            </w:r>
            <w:r>
              <w:rPr>
                <w:rFonts w:ascii="Calibri" w:eastAsia="Calibri" w:hAnsi="Calibri" w:cs="Calibri"/>
                <w:sz w:val="30"/>
                <w:szCs w:val="30"/>
              </w:rPr>
              <w:t xml:space="preserve">                 </w:t>
            </w:r>
            <w:r>
              <w:rPr>
                <w:rFonts w:ascii="Calibri" w:eastAsia="Calibri" w:hAnsi="Calibri" w:cs="Calibri"/>
                <w:b/>
                <w:color w:val="00B050"/>
                <w:sz w:val="30"/>
                <w:szCs w:val="30"/>
              </w:rPr>
              <w:t xml:space="preserve">Inform                      </w:t>
            </w:r>
            <w:r>
              <w:rPr>
                <w:rFonts w:ascii="Calibri" w:eastAsia="Calibri" w:hAnsi="Calibri" w:cs="Calibri"/>
                <w:b/>
                <w:color w:val="FF0000"/>
                <w:sz w:val="30"/>
                <w:szCs w:val="30"/>
              </w:rPr>
              <w:t xml:space="preserve">Entertain                 </w:t>
            </w:r>
            <w:r>
              <w:rPr>
                <w:rFonts w:ascii="Calibri" w:eastAsia="Calibri" w:hAnsi="Calibri" w:cs="Calibri"/>
                <w:b/>
                <w:color w:val="7030A0"/>
                <w:sz w:val="30"/>
                <w:szCs w:val="30"/>
              </w:rPr>
              <w:t>Discuss</w:t>
            </w:r>
          </w:p>
        </w:tc>
      </w:tr>
      <w:tr w:rsidR="00C11F3C" w:rsidTr="00C11F3C">
        <w:tc>
          <w:tcPr>
            <w:tcW w:w="2646" w:type="dxa"/>
          </w:tcPr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shd w:val="clear" w:color="auto" w:fill="E5DFEC"/>
              </w:rPr>
              <w:t xml:space="preserve">Autumn 1 </w:t>
            </w:r>
          </w:p>
        </w:tc>
        <w:tc>
          <w:tcPr>
            <w:tcW w:w="2646" w:type="dxa"/>
          </w:tcPr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shd w:val="clear" w:color="auto" w:fill="E5DFEC"/>
              </w:rPr>
              <w:t xml:space="preserve">Autumn 2 </w:t>
            </w:r>
          </w:p>
        </w:tc>
        <w:tc>
          <w:tcPr>
            <w:tcW w:w="2646" w:type="dxa"/>
          </w:tcPr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shd w:val="clear" w:color="auto" w:fill="E5DFEC"/>
              </w:rPr>
              <w:t>Spring 1</w:t>
            </w:r>
          </w:p>
        </w:tc>
        <w:tc>
          <w:tcPr>
            <w:tcW w:w="2263" w:type="dxa"/>
          </w:tcPr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shd w:val="clear" w:color="auto" w:fill="E5DFEC"/>
              </w:rPr>
              <w:t>Spring 2</w:t>
            </w:r>
          </w:p>
        </w:tc>
        <w:tc>
          <w:tcPr>
            <w:tcW w:w="3029" w:type="dxa"/>
          </w:tcPr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shd w:val="clear" w:color="auto" w:fill="E5DFEC"/>
              </w:rPr>
              <w:t>Summer 1</w:t>
            </w:r>
          </w:p>
        </w:tc>
        <w:tc>
          <w:tcPr>
            <w:tcW w:w="2788" w:type="dxa"/>
          </w:tcPr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shd w:val="clear" w:color="auto" w:fill="E5DFEC"/>
              </w:rPr>
              <w:t>Summer 2</w:t>
            </w:r>
          </w:p>
        </w:tc>
      </w:tr>
      <w:tr w:rsidR="00C11F3C" w:rsidTr="00C11F3C">
        <w:tc>
          <w:tcPr>
            <w:tcW w:w="2646" w:type="dxa"/>
          </w:tcPr>
          <w:p w:rsidR="00C11F3C" w:rsidRDefault="00C11F3C" w:rsidP="00C11F3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shd w:val="clear" w:color="auto" w:fill="DAEEF3"/>
              </w:rPr>
              <w:t>Learning Journey 1</w:t>
            </w:r>
          </w:p>
        </w:tc>
        <w:tc>
          <w:tcPr>
            <w:tcW w:w="2646" w:type="dxa"/>
          </w:tcPr>
          <w:p w:rsidR="00C11F3C" w:rsidRDefault="00C11F3C" w:rsidP="00C11F3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shd w:val="clear" w:color="auto" w:fill="DAEEF3"/>
              </w:rPr>
              <w:t>Learning Journey 1 </w:t>
            </w:r>
          </w:p>
        </w:tc>
        <w:tc>
          <w:tcPr>
            <w:tcW w:w="2646" w:type="dxa"/>
          </w:tcPr>
          <w:p w:rsidR="00C11F3C" w:rsidRDefault="00C11F3C" w:rsidP="00C11F3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shd w:val="clear" w:color="auto" w:fill="DAEEF3"/>
              </w:rPr>
              <w:t>Learning Journey 1 </w:t>
            </w:r>
          </w:p>
        </w:tc>
        <w:tc>
          <w:tcPr>
            <w:tcW w:w="2263" w:type="dxa"/>
          </w:tcPr>
          <w:p w:rsidR="00C11F3C" w:rsidRDefault="00C11F3C" w:rsidP="00C11F3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shd w:val="clear" w:color="auto" w:fill="DAEEF3"/>
              </w:rPr>
              <w:t xml:space="preserve">Learning Journey </w:t>
            </w:r>
          </w:p>
        </w:tc>
        <w:tc>
          <w:tcPr>
            <w:tcW w:w="3029" w:type="dxa"/>
          </w:tcPr>
          <w:p w:rsidR="00C11F3C" w:rsidRDefault="00C11F3C" w:rsidP="00C11F3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shd w:val="clear" w:color="auto" w:fill="DAEEF3"/>
              </w:rPr>
              <w:t>Learning Journey 1 </w:t>
            </w:r>
          </w:p>
        </w:tc>
        <w:tc>
          <w:tcPr>
            <w:tcW w:w="2788" w:type="dxa"/>
          </w:tcPr>
          <w:p w:rsidR="00C11F3C" w:rsidRDefault="00C11F3C" w:rsidP="00C11F3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shd w:val="clear" w:color="auto" w:fill="DAEEF3"/>
              </w:rPr>
              <w:t xml:space="preserve">Learning Journey  </w:t>
            </w:r>
          </w:p>
        </w:tc>
      </w:tr>
      <w:tr w:rsidR="00C11F3C" w:rsidTr="00C11F3C">
        <w:trPr>
          <w:trHeight w:val="3468"/>
        </w:trPr>
        <w:tc>
          <w:tcPr>
            <w:tcW w:w="2646" w:type="dxa"/>
          </w:tcPr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Text: 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The Trouble with Dragons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hidden="0" allowOverlap="1" wp14:anchorId="5B1AB0EE" wp14:editId="2A027068">
                  <wp:simplePos x="0" y="0"/>
                  <wp:positionH relativeFrom="column">
                    <wp:posOffset>246069</wp:posOffset>
                  </wp:positionH>
                  <wp:positionV relativeFrom="paragraph">
                    <wp:posOffset>137975</wp:posOffset>
                  </wp:positionV>
                  <wp:extent cx="785004" cy="922163"/>
                  <wp:effectExtent l="0" t="0" r="0" b="0"/>
                  <wp:wrapNone/>
                  <wp:docPr id="115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596" cy="92638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spacing w:before="101"/>
              <w:ind w:right="11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spacing w:before="101"/>
              <w:ind w:right="11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spacing w:before="101"/>
              <w:ind w:right="11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spacing w:before="101"/>
              <w:ind w:right="11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Outcome:  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Free verse on sustainability </w:t>
            </w:r>
          </w:p>
        </w:tc>
        <w:tc>
          <w:tcPr>
            <w:tcW w:w="2646" w:type="dxa"/>
          </w:tcPr>
          <w:p w:rsidR="00C11F3C" w:rsidRPr="00BE6D14" w:rsidRDefault="00C11F3C" w:rsidP="00C11F3C">
            <w:pPr>
              <w:spacing w:line="230" w:lineRule="auto"/>
              <w:ind w:left="107" w:right="37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6E15E6">
              <w:rPr>
                <w:rFonts w:ascii="Calibri" w:eastAsia="Calibri" w:hAnsi="Calibri" w:cs="Calibri"/>
                <w:b/>
                <w:sz w:val="20"/>
                <w:szCs w:val="20"/>
              </w:rPr>
              <w:t>Texts:</w:t>
            </w:r>
          </w:p>
          <w:p w:rsidR="00C11F3C" w:rsidRDefault="00C11F3C" w:rsidP="00C11F3C">
            <w:pPr>
              <w:spacing w:line="230" w:lineRule="auto"/>
              <w:ind w:left="107" w:right="376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C11F3C" w:rsidRDefault="00C11F3C" w:rsidP="00C11F3C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6E15E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Rosa Parks </w:t>
            </w:r>
          </w:p>
          <w:p w:rsidR="00C11F3C" w:rsidRDefault="00C11F3C" w:rsidP="00C11F3C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Emmeline Pankhurst </w:t>
            </w:r>
          </w:p>
          <w:p w:rsidR="00C11F3C" w:rsidRDefault="00C11F3C" w:rsidP="00C11F3C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3A9F065F" wp14:editId="01C43405">
                  <wp:simplePos x="0" y="0"/>
                  <wp:positionH relativeFrom="column">
                    <wp:posOffset>817353</wp:posOffset>
                  </wp:positionH>
                  <wp:positionV relativeFrom="paragraph">
                    <wp:posOffset>92758</wp:posOffset>
                  </wp:positionV>
                  <wp:extent cx="576715" cy="719826"/>
                  <wp:effectExtent l="0" t="0" r="0" b="4445"/>
                  <wp:wrapNone/>
                  <wp:docPr id="1" name="Picture 1" descr="C:\Users\HiltingburyJun\AppData\Local\Microsoft\Windows\INetCache\Content.MSO\48CE55E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iltingburyJun\AppData\Local\Microsoft\Windows\INetCache\Content.MSO\48CE55E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353" cy="731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5F0C5E8F" wp14:editId="78947D5F">
                  <wp:simplePos x="0" y="0"/>
                  <wp:positionH relativeFrom="column">
                    <wp:posOffset>66855</wp:posOffset>
                  </wp:positionH>
                  <wp:positionV relativeFrom="paragraph">
                    <wp:posOffset>92758</wp:posOffset>
                  </wp:positionV>
                  <wp:extent cx="579597" cy="689250"/>
                  <wp:effectExtent l="0" t="0" r="0" b="0"/>
                  <wp:wrapNone/>
                  <wp:docPr id="2" name="Picture 2" descr="C:\Users\HiltingburyJun\AppData\Local\Microsoft\Windows\INetCache\Content.MSO\F127D8D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iltingburyJun\AppData\Local\Microsoft\Windows\INetCache\Content.MSO\F127D8D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508" cy="696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11F3C" w:rsidRDefault="00C11F3C" w:rsidP="00C11F3C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Pr="00C11F3C" w:rsidRDefault="00C11F3C" w:rsidP="00C11F3C">
            <w:pPr>
              <w:spacing w:line="230" w:lineRule="auto"/>
              <w:ind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Outcomes: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Persuasive s</w:t>
            </w:r>
            <w:r w:rsidRPr="007D3441">
              <w:rPr>
                <w:rFonts w:ascii="Calibri" w:eastAsia="Calibri" w:hAnsi="Calibri" w:cs="Calibri"/>
                <w:sz w:val="20"/>
                <w:szCs w:val="20"/>
              </w:rPr>
              <w:t>peech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;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first person narrative</w:t>
            </w:r>
          </w:p>
          <w:p w:rsidR="00C11F3C" w:rsidRDefault="00C11F3C" w:rsidP="00C11F3C">
            <w:pPr>
              <w:spacing w:line="230" w:lineRule="auto"/>
              <w:ind w:left="107"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Pr="006E15E6" w:rsidRDefault="00C11F3C" w:rsidP="00C11F3C">
            <w:pPr>
              <w:spacing w:line="230" w:lineRule="auto"/>
              <w:ind w:right="37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646" w:type="dxa"/>
          </w:tcPr>
          <w:p w:rsidR="00C11F3C" w:rsidRDefault="00C11F3C" w:rsidP="00C11F3C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Texts:  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Fox and the Deep Sea Quest 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Island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 wp14:anchorId="739AAC28" wp14:editId="0FCB641C">
                  <wp:simplePos x="0" y="0"/>
                  <wp:positionH relativeFrom="column">
                    <wp:posOffset>870058</wp:posOffset>
                  </wp:positionH>
                  <wp:positionV relativeFrom="paragraph">
                    <wp:posOffset>68484</wp:posOffset>
                  </wp:positionV>
                  <wp:extent cx="526211" cy="711206"/>
                  <wp:effectExtent l="0" t="0" r="7620" b="0"/>
                  <wp:wrapNone/>
                  <wp:docPr id="5" name="Picture 5" descr="C:\Users\HiltingburyJun\AppData\Local\Microsoft\Windows\INetCache\Content.MSO\543736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iltingburyJun\AppData\Local\Microsoft\Windows\INetCache\Content.MSO\543736E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211" cy="711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08CC371B" wp14:editId="1D6AAB60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85725</wp:posOffset>
                  </wp:positionV>
                  <wp:extent cx="732790" cy="681355"/>
                  <wp:effectExtent l="0" t="0" r="0" b="4445"/>
                  <wp:wrapSquare wrapText="bothSides" distT="0" distB="0" distL="114300" distR="114300"/>
                  <wp:docPr id="114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790" cy="6813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Outcome: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Recount of discovering new turtle </w:t>
            </w:r>
          </w:p>
        </w:tc>
        <w:tc>
          <w:tcPr>
            <w:tcW w:w="2263" w:type="dxa"/>
          </w:tcPr>
          <w:p w:rsidR="00C11F3C" w:rsidRDefault="00C11F3C" w:rsidP="00C11F3C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Text: </w:t>
            </w: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ind w:left="97" w:right="112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Beowulf </w:t>
            </w: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right="112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right="112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203D4DEE" wp14:editId="6AE364F2">
                  <wp:simplePos x="0" y="0"/>
                  <wp:positionH relativeFrom="column">
                    <wp:posOffset>305806</wp:posOffset>
                  </wp:positionH>
                  <wp:positionV relativeFrom="paragraph">
                    <wp:posOffset>11107</wp:posOffset>
                  </wp:positionV>
                  <wp:extent cx="619125" cy="809625"/>
                  <wp:effectExtent l="0" t="0" r="9525" b="9525"/>
                  <wp:wrapNone/>
                  <wp:docPr id="107" name="image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809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right="112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right="112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right="112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right="112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right="11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Outcome: 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Play script to be performed in show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029" w:type="dxa"/>
          </w:tcPr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Text: </w:t>
            </w: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30A48EAD" wp14:editId="340258F1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104775</wp:posOffset>
                  </wp:positionV>
                  <wp:extent cx="837304" cy="762000"/>
                  <wp:effectExtent l="0" t="0" r="1270" b="0"/>
                  <wp:wrapNone/>
                  <wp:docPr id="3" name="Picture 3" descr="Journey: Amazon.co.uk: Becker, Aaron, Becker, Aaron: 860141833112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ourney: Amazon.co.uk: Becker, Aaron, Becker, Aaron: 860141833112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304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Journey</w:t>
            </w:r>
            <w:r>
              <w:t xml:space="preserve"> </w:t>
            </w: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Outcome: </w:t>
            </w:r>
            <w:r w:rsidRPr="00272478">
              <w:rPr>
                <w:rFonts w:ascii="Calibri" w:eastAsia="Calibri" w:hAnsi="Calibri" w:cs="Calibri"/>
                <w:sz w:val="20"/>
                <w:szCs w:val="20"/>
              </w:rPr>
              <w:t>Retelling of an adventure story</w:t>
            </w: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788" w:type="dxa"/>
          </w:tcPr>
          <w:p w:rsidR="00C11F3C" w:rsidRDefault="00C11F3C" w:rsidP="00C11F3C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Texts: 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591AE413" wp14:editId="77AC9486">
                  <wp:simplePos x="0" y="0"/>
                  <wp:positionH relativeFrom="column">
                    <wp:posOffset>825021</wp:posOffset>
                  </wp:positionH>
                  <wp:positionV relativeFrom="paragraph">
                    <wp:posOffset>387997</wp:posOffset>
                  </wp:positionV>
                  <wp:extent cx="657225" cy="857250"/>
                  <wp:effectExtent l="0" t="0" r="9525" b="0"/>
                  <wp:wrapNone/>
                  <wp:docPr id="11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857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Shackleton’s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J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ourney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Ice Trap!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noProof/>
                <w:sz w:val="20"/>
                <w:szCs w:val="20"/>
              </w:rPr>
              <w:drawing>
                <wp:inline distT="114300" distB="114300" distL="114300" distR="114300" wp14:anchorId="32CAE0E7" wp14:editId="2C22BA16">
                  <wp:extent cx="594491" cy="594491"/>
                  <wp:effectExtent l="0" t="0" r="0" b="0"/>
                  <wp:docPr id="106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491" cy="59449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77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Outcome: 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77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Descriptive narrative</w:t>
            </w: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right="11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C11F3C" w:rsidTr="00C11F3C">
        <w:trPr>
          <w:trHeight w:val="3239"/>
        </w:trPr>
        <w:tc>
          <w:tcPr>
            <w:tcW w:w="2646" w:type="dxa"/>
          </w:tcPr>
          <w:p w:rsidR="00C11F3C" w:rsidRDefault="00C11F3C" w:rsidP="00C11F3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  <w:t>Learning Journey 2</w:t>
            </w:r>
          </w:p>
          <w:p w:rsidR="00C11F3C" w:rsidRDefault="00C11F3C" w:rsidP="00C11F3C">
            <w:pPr>
              <w:spacing w:before="4" w:line="228" w:lineRule="auto"/>
              <w:ind w:left="107" w:right="361"/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</w:p>
          <w:p w:rsidR="00C11F3C" w:rsidRPr="00272478" w:rsidRDefault="00C11F3C" w:rsidP="00C11F3C"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Texts: Flowerpot Farm &amp; Growing Green</w:t>
            </w:r>
          </w:p>
          <w:p w:rsidR="00C11F3C" w:rsidRDefault="00C11F3C" w:rsidP="00C11F3C">
            <w:pPr>
              <w:spacing w:before="75"/>
              <w:ind w:left="96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774173</wp:posOffset>
                  </wp:positionH>
                  <wp:positionV relativeFrom="paragraph">
                    <wp:posOffset>63500</wp:posOffset>
                  </wp:positionV>
                  <wp:extent cx="629920" cy="681355"/>
                  <wp:effectExtent l="0" t="0" r="0" b="4445"/>
                  <wp:wrapNone/>
                  <wp:docPr id="7" name="Picture 7" descr="Growing Green: A First Book of Gardening : Sosa, Daniela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rowing Green: A First Book of Gardening : Sosa, Daniela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15288</wp:posOffset>
                  </wp:positionH>
                  <wp:positionV relativeFrom="paragraph">
                    <wp:posOffset>80225</wp:posOffset>
                  </wp:positionV>
                  <wp:extent cx="641350" cy="638175"/>
                  <wp:effectExtent l="0" t="0" r="6350" b="9525"/>
                  <wp:wrapNone/>
                  <wp:docPr id="6" name="Picture 6" descr="Flowerpot Farm: A First Gardening Activity Book : Lorraine Harrison, Faye  Bradle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lowerpot Farm: A First Gardening Activity Book : Lorraine Harrison, Faye  Bradle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11F3C" w:rsidRDefault="00C11F3C" w:rsidP="00C11F3C">
            <w:pPr>
              <w:spacing w:before="75"/>
              <w:ind w:left="9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spacing w:before="75"/>
              <w:ind w:left="9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spacing w:before="75"/>
              <w:ind w:left="96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spacing w:before="75"/>
              <w:ind w:left="96"/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Outcome: </w:t>
            </w:r>
            <w:r w:rsidRPr="00272478">
              <w:rPr>
                <w:rFonts w:ascii="Calibri" w:eastAsia="Calibri" w:hAnsi="Calibri" w:cs="Calibri"/>
                <w:sz w:val="20"/>
                <w:szCs w:val="20"/>
              </w:rPr>
              <w:t>Instructions for how to plant a potato</w:t>
            </w:r>
          </w:p>
        </w:tc>
        <w:tc>
          <w:tcPr>
            <w:tcW w:w="2646" w:type="dxa"/>
          </w:tcPr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  <w:t>Learning Journey 2 </w:t>
            </w:r>
          </w:p>
          <w:p w:rsidR="00C11F3C" w:rsidRDefault="00C11F3C" w:rsidP="00C11F3C"/>
          <w:p w:rsidR="00C11F3C" w:rsidRDefault="00C11F3C" w:rsidP="00C11F3C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hidden="0" allowOverlap="1" wp14:anchorId="39BCACA8" wp14:editId="16387D2E">
                  <wp:simplePos x="0" y="0"/>
                  <wp:positionH relativeFrom="column">
                    <wp:posOffset>809625</wp:posOffset>
                  </wp:positionH>
                  <wp:positionV relativeFrom="paragraph">
                    <wp:posOffset>276860</wp:posOffset>
                  </wp:positionV>
                  <wp:extent cx="725170" cy="885825"/>
                  <wp:effectExtent l="0" t="0" r="0" b="9525"/>
                  <wp:wrapNone/>
                  <wp:docPr id="112" name="image1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jp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170" cy="8858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Text: Marcy and the Riddle of the Sphinx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C11F3C" w:rsidRPr="00CC38A1" w:rsidRDefault="00C11F3C" w:rsidP="00C11F3C"/>
          <w:p w:rsidR="00C11F3C" w:rsidRPr="007D3441" w:rsidRDefault="00C11F3C" w:rsidP="00C11F3C">
            <w:pPr>
              <w:pBdr>
                <w:between w:val="nil"/>
              </w:pBdr>
              <w:spacing w:before="101"/>
              <w:ind w:right="11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Outcome: 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Story</w:t>
            </w:r>
          </w:p>
        </w:tc>
        <w:tc>
          <w:tcPr>
            <w:tcW w:w="2646" w:type="dxa"/>
          </w:tcPr>
          <w:p w:rsidR="00C11F3C" w:rsidRDefault="00C11F3C" w:rsidP="00C11F3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  <w:t>Learning Journey 2 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Text: </w:t>
            </w:r>
            <w:r w:rsidRPr="000F054F">
              <w:rPr>
                <w:rFonts w:ascii="Calibri" w:eastAsia="Calibri" w:hAnsi="Calibri" w:cs="Calibri"/>
                <w:b/>
                <w:sz w:val="20"/>
                <w:szCs w:val="20"/>
              </w:rPr>
              <w:t>The incomplete book of dragons</w:t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hidden="0" allowOverlap="1" wp14:anchorId="10270084" wp14:editId="434B8146">
                  <wp:simplePos x="0" y="0"/>
                  <wp:positionH relativeFrom="column">
                    <wp:posOffset>771525</wp:posOffset>
                  </wp:positionH>
                  <wp:positionV relativeFrom="paragraph">
                    <wp:posOffset>36859</wp:posOffset>
                  </wp:positionV>
                  <wp:extent cx="719478" cy="904875"/>
                  <wp:effectExtent l="0" t="0" r="0" b="0"/>
                  <wp:wrapSquare wrapText="bothSides" distT="0" distB="0" distL="114300" distR="114300"/>
                  <wp:docPr id="10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78" cy="904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11F3C" w:rsidRDefault="00C11F3C" w:rsidP="00C11F3C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Outcome: 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Information text about own dragon</w:t>
            </w:r>
          </w:p>
        </w:tc>
        <w:tc>
          <w:tcPr>
            <w:tcW w:w="2263" w:type="dxa"/>
          </w:tcPr>
          <w:p w:rsidR="00C11F3C" w:rsidRDefault="00C11F3C" w:rsidP="00C11F3C">
            <w:pPr>
              <w:spacing w:before="101"/>
              <w:ind w:right="112"/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</w:p>
          <w:p w:rsidR="00C11F3C" w:rsidRPr="000F054F" w:rsidRDefault="00C11F3C" w:rsidP="00C11F3C">
            <w:pPr>
              <w:spacing w:before="101"/>
              <w:ind w:right="112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0F054F">
              <w:rPr>
                <w:rFonts w:ascii="Calibri" w:eastAsia="Calibri" w:hAnsi="Calibri" w:cs="Calibri"/>
                <w:b/>
                <w:sz w:val="20"/>
                <w:szCs w:val="20"/>
              </w:rPr>
              <w:t>Beowulf continued</w:t>
            </w:r>
          </w:p>
        </w:tc>
        <w:tc>
          <w:tcPr>
            <w:tcW w:w="3029" w:type="dxa"/>
          </w:tcPr>
          <w:p w:rsidR="00C11F3C" w:rsidRDefault="00C11F3C" w:rsidP="00C11F3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  <w:t>Learning Journey 2 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Text: 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 Day in the Life of a Poo, a Gnu and You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42AB328C" wp14:editId="3CBEEFB7">
                  <wp:simplePos x="0" y="0"/>
                  <wp:positionH relativeFrom="column">
                    <wp:posOffset>795655</wp:posOffset>
                  </wp:positionH>
                  <wp:positionV relativeFrom="paragraph">
                    <wp:posOffset>61798</wp:posOffset>
                  </wp:positionV>
                  <wp:extent cx="571198" cy="733245"/>
                  <wp:effectExtent l="0" t="0" r="635" b="0"/>
                  <wp:wrapNone/>
                  <wp:docPr id="4" name="Picture 4" descr="A Day in the Life of a Poo, a Gnu and You (Winner of the Blue Peter Book  Award 2021) eBook : Barfield, Mike, Bradley, Jess: Amazon.co.uk: Kindle 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Day in the Life of a Poo, a Gnu and You (Winner of the Blue Peter Book  Award 2021) eBook : Barfield, Mike, Bradley, Jess: Amazon.co.uk: Kindle  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198" cy="73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P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Outcome: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272478">
              <w:rPr>
                <w:rFonts w:ascii="Calibri" w:eastAsia="Calibri" w:hAnsi="Calibri" w:cs="Calibri"/>
                <w:sz w:val="20"/>
                <w:szCs w:val="20"/>
              </w:rPr>
              <w:t>Information text in the form of a comic strip</w:t>
            </w:r>
          </w:p>
        </w:tc>
        <w:tc>
          <w:tcPr>
            <w:tcW w:w="2788" w:type="dxa"/>
          </w:tcPr>
          <w:p w:rsidR="00C11F3C" w:rsidRDefault="00C11F3C" w:rsidP="00C11F3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  <w:t>Learning Journey 2 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Text: 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  Emmanuel’s Dream 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3FF0491" wp14:editId="695EF448">
                  <wp:simplePos x="0" y="0"/>
                  <wp:positionH relativeFrom="column">
                    <wp:posOffset>430530</wp:posOffset>
                  </wp:positionH>
                  <wp:positionV relativeFrom="paragraph">
                    <wp:posOffset>28096</wp:posOffset>
                  </wp:positionV>
                  <wp:extent cx="603849" cy="744097"/>
                  <wp:effectExtent l="0" t="0" r="6350" b="0"/>
                  <wp:wrapNone/>
                  <wp:docPr id="9" name="Picture 9" descr="Emmanuel's Dream Teaching Children Philosophy - Prindle Instit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mmanuel's Dream Teaching Children Philosophy - Prindle Instit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49" cy="744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left="96" w:right="402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Pr="00C11F3C" w:rsidRDefault="00C11F3C" w:rsidP="00C1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28" w:lineRule="auto"/>
              <w:ind w:right="40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Outcome: </w:t>
            </w:r>
            <w:r w:rsidRPr="00272478">
              <w:rPr>
                <w:rFonts w:ascii="Calibri" w:eastAsia="Calibri" w:hAnsi="Calibri" w:cs="Calibri"/>
                <w:sz w:val="20"/>
                <w:szCs w:val="20"/>
              </w:rPr>
              <w:t>Persuasive letter</w:t>
            </w:r>
          </w:p>
        </w:tc>
      </w:tr>
      <w:tr w:rsidR="00C11F3C" w:rsidTr="00C11F3C">
        <w:trPr>
          <w:trHeight w:val="132"/>
        </w:trPr>
        <w:tc>
          <w:tcPr>
            <w:tcW w:w="2646" w:type="dxa"/>
          </w:tcPr>
          <w:p w:rsidR="00C11F3C" w:rsidRDefault="00C11F3C" w:rsidP="00C11F3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  <w:t>Learning Journey 3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Text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: The Boy who Harnessed the Wind</w:t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hidden="0" allowOverlap="1" wp14:anchorId="1E7E9B42" wp14:editId="7A16F5F6">
                  <wp:simplePos x="0" y="0"/>
                  <wp:positionH relativeFrom="column">
                    <wp:posOffset>360369</wp:posOffset>
                  </wp:positionH>
                  <wp:positionV relativeFrom="paragraph">
                    <wp:posOffset>30324</wp:posOffset>
                  </wp:positionV>
                  <wp:extent cx="629728" cy="888520"/>
                  <wp:effectExtent l="0" t="0" r="0" b="6985"/>
                  <wp:wrapNone/>
                  <wp:docPr id="148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728" cy="8885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C11F3C" w:rsidRDefault="00C11F3C" w:rsidP="00C11F3C">
            <w:pPr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Outcome: </w:t>
            </w:r>
            <w:r w:rsidRPr="00C11F3C">
              <w:rPr>
                <w:rFonts w:ascii="Calibri" w:eastAsia="Calibri" w:hAnsi="Calibri" w:cs="Calibri"/>
                <w:sz w:val="20"/>
                <w:szCs w:val="20"/>
              </w:rPr>
              <w:t>Retelling a story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646" w:type="dxa"/>
          </w:tcPr>
          <w:p w:rsidR="00C11F3C" w:rsidRDefault="00C11F3C" w:rsidP="00C11F3C">
            <w:pPr>
              <w:widowControl w:val="0"/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</w:p>
        </w:tc>
        <w:tc>
          <w:tcPr>
            <w:tcW w:w="2646" w:type="dxa"/>
          </w:tcPr>
          <w:p w:rsidR="00C11F3C" w:rsidRDefault="00C11F3C" w:rsidP="00C11F3C">
            <w:pPr>
              <w:widowControl w:val="0"/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</w:p>
        </w:tc>
        <w:tc>
          <w:tcPr>
            <w:tcW w:w="2263" w:type="dxa"/>
          </w:tcPr>
          <w:p w:rsidR="00C11F3C" w:rsidRDefault="00C11F3C" w:rsidP="00C11F3C">
            <w:pPr>
              <w:spacing w:before="101"/>
              <w:ind w:right="112"/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</w:p>
        </w:tc>
        <w:tc>
          <w:tcPr>
            <w:tcW w:w="3029" w:type="dxa"/>
          </w:tcPr>
          <w:p w:rsidR="00C11F3C" w:rsidRDefault="00C11F3C" w:rsidP="00C11F3C">
            <w:pPr>
              <w:widowControl w:val="0"/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  <w:shd w:val="clear" w:color="auto" w:fill="DAEEF3"/>
              </w:rPr>
            </w:pPr>
          </w:p>
        </w:tc>
        <w:tc>
          <w:tcPr>
            <w:tcW w:w="2788" w:type="dxa"/>
          </w:tcPr>
          <w:p w:rsidR="00C11F3C" w:rsidRDefault="00C11F3C" w:rsidP="00C11F3C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</w:tr>
    </w:tbl>
    <w:p w:rsidR="00F20544" w:rsidRDefault="00F20544">
      <w:pPr>
        <w:rPr>
          <w:rFonts w:ascii="Calibri" w:eastAsia="Calibri" w:hAnsi="Calibri" w:cs="Calibri"/>
          <w:sz w:val="20"/>
          <w:szCs w:val="20"/>
        </w:rPr>
      </w:pPr>
      <w:bookmarkStart w:id="0" w:name="_GoBack"/>
      <w:bookmarkEnd w:id="0"/>
    </w:p>
    <w:sectPr w:rsidR="00F20544">
      <w:pgSz w:w="16840" w:h="11900" w:orient="landscape"/>
      <w:pgMar w:top="567" w:right="1440" w:bottom="567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544"/>
    <w:rsid w:val="000F054F"/>
    <w:rsid w:val="00182782"/>
    <w:rsid w:val="00272478"/>
    <w:rsid w:val="006E15E6"/>
    <w:rsid w:val="007D3441"/>
    <w:rsid w:val="008661A7"/>
    <w:rsid w:val="00B624F3"/>
    <w:rsid w:val="00BE6D14"/>
    <w:rsid w:val="00C11F3C"/>
    <w:rsid w:val="00CC38A1"/>
    <w:rsid w:val="00F20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A2982"/>
  <w15:docId w15:val="{E703B69A-8F27-4B92-8FD1-CB161309E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7310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B41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B4151"/>
    <w:pPr>
      <w:spacing w:before="100" w:beforeAutospacing="1" w:after="100" w:afterAutospacing="1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Kf9pL7tl6J9bF7XqINj6YxczoA==">AMUW2mU2ZLv48jXJkOq8Sjr0eW5tmwKxmk2jWL5aCKNpPA/5rSdp7+pCaiY98Xfdy4FpiwCRdm2UIWFF1blrZWNc41pU2FLPphrwEHXWHfxyI0RVJdSkGoo=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Dale Hartley</dc:creator>
  <cp:lastModifiedBy>Eve Nurdin</cp:lastModifiedBy>
  <cp:revision>2</cp:revision>
  <dcterms:created xsi:type="dcterms:W3CDTF">2025-09-03T11:35:00Z</dcterms:created>
  <dcterms:modified xsi:type="dcterms:W3CDTF">2025-09-03T11:35:00Z</dcterms:modified>
</cp:coreProperties>
</file>